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3E" w:rsidRDefault="008B503E" w:rsidP="008B503E">
      <w:pPr>
        <w:pStyle w:val="Ttulo1"/>
        <w:spacing w:line="480" w:lineRule="auto"/>
        <w:jc w:val="center"/>
        <w:rPr>
          <w:rStyle w:val="Textoennegrita"/>
          <w:rFonts w:ascii="Times New Roman" w:hAnsi="Times New Roman" w:cs="Times New Roman"/>
          <w:b/>
          <w:sz w:val="28"/>
          <w:szCs w:val="28"/>
        </w:rPr>
      </w:pPr>
      <w:r w:rsidRPr="002A0D21">
        <w:rPr>
          <w:rStyle w:val="Textoennegrita"/>
          <w:rFonts w:ascii="Times New Roman" w:hAnsi="Times New Roman" w:cs="Times New Roman"/>
          <w:sz w:val="28"/>
          <w:szCs w:val="28"/>
        </w:rPr>
        <w:t>Desarrollo y aplicación de un método empírico para evaluar la confiabilidad de cadenas de suministro</w:t>
      </w:r>
    </w:p>
    <w:p w:rsidR="00382DDA" w:rsidRDefault="00382DDA"/>
    <w:p w:rsidR="008B503E" w:rsidRDefault="008B503E"/>
    <w:p w:rsidR="008B503E" w:rsidRDefault="008B503E"/>
    <w:p w:rsidR="008B503E" w:rsidRDefault="008B503E"/>
    <w:p w:rsidR="008B503E" w:rsidRDefault="008B503E">
      <w:r>
        <w:t>POSIBLES REVISORES:</w:t>
      </w:r>
    </w:p>
    <w:p w:rsidR="008B503E" w:rsidRDefault="008B503E"/>
    <w:p w:rsidR="008B503E" w:rsidRDefault="008B503E">
      <w:r>
        <w:t xml:space="preserve">Dr. Juan Bosco Hernández Zaragoza, Facultad de Ingeniería, Universidad Autónoma de Querétaro. </w:t>
      </w:r>
    </w:p>
    <w:p w:rsidR="008B503E" w:rsidRDefault="008B503E">
      <w:hyperlink r:id="rId5" w:history="1">
        <w:r w:rsidRPr="00EB4006">
          <w:rPr>
            <w:rStyle w:val="Hipervnculo"/>
          </w:rPr>
          <w:t>bosco@uaq.mx</w:t>
        </w:r>
      </w:hyperlink>
    </w:p>
    <w:p w:rsidR="008B503E" w:rsidRDefault="008B503E"/>
    <w:p w:rsidR="008B503E" w:rsidRDefault="008B503E"/>
    <w:p w:rsidR="008B503E" w:rsidRDefault="008B503E">
      <w:r>
        <w:t>M.I. Luis Ignacio Sánchez Arellano, Facultad de Ingeniería, Universidad Autónoma del Estado de México.</w:t>
      </w:r>
    </w:p>
    <w:p w:rsidR="008B503E" w:rsidRDefault="00E378DF">
      <w:hyperlink r:id="rId6" w:history="1">
        <w:r w:rsidRPr="00EB4006">
          <w:rPr>
            <w:rStyle w:val="Hipervnculo"/>
          </w:rPr>
          <w:t>isanchez@uaemex.mx</w:t>
        </w:r>
      </w:hyperlink>
    </w:p>
    <w:p w:rsidR="00E378DF" w:rsidRDefault="00E378DF"/>
    <w:p w:rsidR="00E378DF" w:rsidRDefault="00E378DF">
      <w:r>
        <w:t>Ing. Miguel Ángel Toral Luna, Centro Queretano de Recursos Naturales-Consejo de Ciencia y Tecnología de Querétaro.</w:t>
      </w:r>
    </w:p>
    <w:p w:rsidR="00E378DF" w:rsidRDefault="00E378DF">
      <w:hyperlink r:id="rId7" w:history="1">
        <w:r w:rsidRPr="00EB4006">
          <w:rPr>
            <w:rStyle w:val="Hipervnculo"/>
          </w:rPr>
          <w:t>mtoral@concyteq.edu.mx</w:t>
        </w:r>
      </w:hyperlink>
    </w:p>
    <w:p w:rsidR="00E378DF" w:rsidRDefault="00E378DF">
      <w:bookmarkStart w:id="0" w:name="_GoBack"/>
      <w:bookmarkEnd w:id="0"/>
    </w:p>
    <w:sectPr w:rsidR="00E378DF" w:rsidSect="001756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3E"/>
    <w:rsid w:val="00175663"/>
    <w:rsid w:val="00382DDA"/>
    <w:rsid w:val="008B503E"/>
    <w:rsid w:val="00E3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3E0F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B503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503E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Textoennegrita">
    <w:name w:val="Strong"/>
    <w:qFormat/>
    <w:rsid w:val="008B503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B50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B503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503E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Textoennegrita">
    <w:name w:val="Strong"/>
    <w:qFormat/>
    <w:rsid w:val="008B503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B5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osco@uaq.mx" TargetMode="External"/><Relationship Id="rId6" Type="http://schemas.openxmlformats.org/officeDocument/2006/relationships/hyperlink" Target="mailto:isanchez@uaemex.mx" TargetMode="External"/><Relationship Id="rId7" Type="http://schemas.openxmlformats.org/officeDocument/2006/relationships/hyperlink" Target="mailto:mtoral@concyteq.edu.mx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529</Characters>
  <Application>Microsoft Macintosh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Betanzo</dc:creator>
  <cp:keywords/>
  <dc:description/>
  <cp:lastModifiedBy>Eduardo Betanzo</cp:lastModifiedBy>
  <cp:revision>1</cp:revision>
  <dcterms:created xsi:type="dcterms:W3CDTF">2013-05-16T13:19:00Z</dcterms:created>
  <dcterms:modified xsi:type="dcterms:W3CDTF">2013-05-16T13:24:00Z</dcterms:modified>
</cp:coreProperties>
</file>